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0E28" w14:textId="2889AF97" w:rsidR="005B357A" w:rsidRDefault="00FF3BD4" w:rsidP="00D053E7">
      <w:pPr>
        <w:jc w:val="center"/>
      </w:pPr>
      <w:r>
        <w:rPr>
          <w:noProof/>
        </w:rPr>
        <w:drawing>
          <wp:inline distT="0" distB="0" distL="0" distR="0" wp14:anchorId="4629D085" wp14:editId="0083031B">
            <wp:extent cx="4857750" cy="4857750"/>
            <wp:effectExtent l="0" t="0" r="0" b="0"/>
            <wp:docPr id="92574567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5F1A6" w14:textId="77777777" w:rsidR="00FF3BD4" w:rsidRDefault="00FF3BD4"/>
    <w:p w14:paraId="2983EFFA" w14:textId="27B495D6" w:rsidR="00FF3BD4" w:rsidRDefault="00FF3BD4">
      <w:pPr>
        <w:rPr>
          <w:rFonts w:ascii="Verdana" w:hAnsi="Verdana"/>
          <w:color w:val="0A0A0A"/>
          <w:sz w:val="40"/>
          <w:szCs w:val="40"/>
          <w:shd w:val="clear" w:color="auto" w:fill="F0F0F0"/>
        </w:rPr>
      </w:pPr>
      <w:r w:rsidRPr="00FF3BD4">
        <w:rPr>
          <w:rFonts w:ascii="Verdana" w:hAnsi="Verdana"/>
          <w:color w:val="0A0A0A"/>
          <w:sz w:val="40"/>
          <w:szCs w:val="40"/>
          <w:shd w:val="clear" w:color="auto" w:fill="F0F0F0"/>
        </w:rPr>
        <w:t>Atombomben kom til for over 75 år siden og præger stadig vores verden i dag. Hør både om hvordan bomben blev til og ændrede verden og om fysikken i hvordan atombomber virker. Bomben har ændret den måde vi lever på – spørgsmålet er: kan vi leve med bomben?</w:t>
      </w:r>
    </w:p>
    <w:p w14:paraId="49C97E20" w14:textId="6CFC76CB" w:rsidR="00D053E7" w:rsidRPr="00216B27" w:rsidRDefault="00D053E7">
      <w:pPr>
        <w:rPr>
          <w:rFonts w:ascii="Verdana" w:hAnsi="Verdana"/>
          <w:color w:val="FF0000"/>
          <w:sz w:val="40"/>
          <w:szCs w:val="40"/>
          <w:shd w:val="clear" w:color="auto" w:fill="F0F0F0"/>
        </w:rPr>
      </w:pPr>
      <w:r w:rsidRPr="00216B27">
        <w:rPr>
          <w:rFonts w:ascii="Verdana" w:hAnsi="Verdana"/>
          <w:color w:val="FF0000"/>
          <w:sz w:val="40"/>
          <w:szCs w:val="40"/>
          <w:shd w:val="clear" w:color="auto" w:fill="F0F0F0"/>
        </w:rPr>
        <w:t>Kom og hør i Thorum købmandsgård tirsdag d. 19/3 kl. 18.45</w:t>
      </w:r>
    </w:p>
    <w:p w14:paraId="233A6D18" w14:textId="77777777" w:rsidR="00D053E7" w:rsidRPr="00216B27" w:rsidRDefault="00D053E7">
      <w:pPr>
        <w:rPr>
          <w:rFonts w:ascii="Verdana" w:hAnsi="Verdana"/>
          <w:color w:val="FF0000"/>
          <w:sz w:val="40"/>
          <w:szCs w:val="40"/>
        </w:rPr>
      </w:pPr>
    </w:p>
    <w:sectPr w:rsidR="00D053E7" w:rsidRPr="00216B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D4"/>
    <w:rsid w:val="00216B27"/>
    <w:rsid w:val="005B357A"/>
    <w:rsid w:val="00D053E7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EE8B"/>
  <w15:chartTrackingRefBased/>
  <w15:docId w15:val="{118855E3-8788-4231-863D-46937FF5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275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Fursund egnen</dc:creator>
  <cp:keywords/>
  <dc:description/>
  <cp:lastModifiedBy>Fursund egnen</cp:lastModifiedBy>
  <cp:revision>3</cp:revision>
  <dcterms:created xsi:type="dcterms:W3CDTF">2024-03-05T07:19:00Z</dcterms:created>
  <dcterms:modified xsi:type="dcterms:W3CDTF">2024-03-18T12:58:00Z</dcterms:modified>
</cp:coreProperties>
</file>